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75" w:rsidRDefault="00134375" w:rsidP="00134375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eastAsia="it-IT"/>
        </w:rPr>
      </w:pPr>
    </w:p>
    <w:p w:rsidR="00960F6B" w:rsidRDefault="00960F6B" w:rsidP="00134375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eastAsia="it-IT"/>
        </w:rPr>
      </w:pPr>
      <w:bookmarkStart w:id="0" w:name="_GoBack"/>
      <w:bookmarkEnd w:id="0"/>
    </w:p>
    <w:p w:rsidR="00134375" w:rsidRDefault="00134375" w:rsidP="00134375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Castelfranco Veneto, 30 gennaio 2019</w:t>
      </w:r>
    </w:p>
    <w:p w:rsidR="00CB05CA" w:rsidRDefault="00CB05CA" w:rsidP="00CB05CA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05CA" w:rsidRDefault="00CB05CA" w:rsidP="00CB05CA">
      <w:pPr>
        <w:jc w:val="center"/>
        <w:rPr>
          <w:rFonts w:ascii="Times New Roman" w:hAnsi="Times New Roman"/>
          <w:sz w:val="28"/>
          <w:szCs w:val="28"/>
        </w:rPr>
      </w:pPr>
      <w:r w:rsidRPr="00CB05CA">
        <w:rPr>
          <w:rFonts w:ascii="Arial" w:hAnsi="Arial" w:cs="Arial"/>
          <w:b/>
          <w:bCs/>
          <w:color w:val="000000"/>
          <w:sz w:val="28"/>
          <w:szCs w:val="28"/>
        </w:rPr>
        <w:t>60 MOTOSEGHE PER IL RECUPERO DEL LEGNO,</w:t>
      </w:r>
    </w:p>
    <w:p w:rsidR="00CB05CA" w:rsidRPr="00CB05CA" w:rsidRDefault="00CB05CA" w:rsidP="00CB05CA">
      <w:pPr>
        <w:jc w:val="center"/>
        <w:rPr>
          <w:rFonts w:ascii="Times New Roman" w:hAnsi="Times New Roman"/>
          <w:sz w:val="28"/>
          <w:szCs w:val="28"/>
        </w:rPr>
      </w:pPr>
      <w:r w:rsidRPr="00CB05CA">
        <w:rPr>
          <w:rFonts w:ascii="Arial" w:hAnsi="Arial" w:cs="Arial"/>
          <w:b/>
          <w:bCs/>
          <w:color w:val="000000"/>
          <w:sz w:val="28"/>
          <w:szCs w:val="28"/>
        </w:rPr>
        <w:t>IL GRUPPO STIGA A FAVORE DELLE POPOLAZIONI DEL BELLUNESE COLPITE DAL MALTEMPO</w:t>
      </w:r>
    </w:p>
    <w:p w:rsidR="00CB05CA" w:rsidRDefault="00CB05CA" w:rsidP="00CB05CA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Il gruppo </w:t>
      </w:r>
      <w:r w:rsidRPr="00960F6B">
        <w:rPr>
          <w:rFonts w:ascii="Arial" w:hAnsi="Arial" w:cs="Arial"/>
          <w:b/>
          <w:color w:val="000000"/>
        </w:rPr>
        <w:t>STIGA</w:t>
      </w:r>
      <w:r>
        <w:rPr>
          <w:rFonts w:ascii="Arial" w:hAnsi="Arial" w:cs="Arial"/>
          <w:color w:val="000000"/>
        </w:rPr>
        <w:t xml:space="preserve">, azienda con sede a Castelfranco Veneto e leader in Europa nella produzione e distribuzione di rasaerba e attrezzi per giardinaggio, ha consegnato oggi 60 motoseghe di propria produzione alla Protezione Civile Veneta come sostegno alle località che lo scorso novembre sono state colpite dal </w:t>
      </w:r>
      <w:r w:rsidR="00960F6B">
        <w:rPr>
          <w:rFonts w:ascii="Arial" w:hAnsi="Arial" w:cs="Arial"/>
          <w:color w:val="000000"/>
        </w:rPr>
        <w:t xml:space="preserve">maltempo: gli attrezzi verranno </w:t>
      </w:r>
      <w:r>
        <w:rPr>
          <w:rFonts w:ascii="Arial" w:hAnsi="Arial" w:cs="Arial"/>
          <w:color w:val="000000"/>
        </w:rPr>
        <w:t>distribuiti a varie organizzazioni di Protezione Civile che si sono attivate e stanno operando per contribuire alle attività di ripristino delle aree boschive del territorio</w:t>
      </w:r>
      <w:r w:rsidR="00960F6B">
        <w:rPr>
          <w:rFonts w:ascii="Arial" w:hAnsi="Arial" w:cs="Arial"/>
          <w:color w:val="000000"/>
        </w:rPr>
        <w:t xml:space="preserve"> e per il recupero del legno, </w:t>
      </w:r>
      <w:r>
        <w:rPr>
          <w:rFonts w:ascii="Arial" w:hAnsi="Arial" w:cs="Arial"/>
          <w:color w:val="000000"/>
        </w:rPr>
        <w:t>considerando l’enorme lavoro che deve essere ancora svolto nell</w:t>
      </w:r>
      <w:r w:rsidR="00960F6B">
        <w:rPr>
          <w:rFonts w:ascii="Arial" w:hAnsi="Arial" w:cs="Arial"/>
          <w:color w:val="000000"/>
        </w:rPr>
        <w:t>’immediato e nei prossimi mesi.</w:t>
      </w:r>
      <w:r>
        <w:rPr>
          <w:rFonts w:ascii="Arial" w:hAnsi="Arial" w:cs="Arial"/>
          <w:color w:val="000000"/>
        </w:rPr>
        <w:t xml:space="preserve"> Se le luci della ribalta si sono spente sul bellunese, la verità è che l’emergenza continua e c’è la necessità di un impegno nel tempo.</w:t>
      </w:r>
    </w:p>
    <w:p w:rsidR="00CB05CA" w:rsidRDefault="00CB05CA" w:rsidP="00CB05CA">
      <w:pPr>
        <w:spacing w:before="100" w:beforeAutospacing="1" w:after="100" w:afterAutospacing="1"/>
        <w:jc w:val="both"/>
      </w:pPr>
      <w:r>
        <w:rPr>
          <w:rFonts w:ascii="Arial" w:hAnsi="Arial" w:cs="Arial"/>
          <w:color w:val="000000"/>
        </w:rPr>
        <w:t xml:space="preserve">“La nostra azienda – dichiara </w:t>
      </w:r>
      <w:r w:rsidRPr="00960F6B">
        <w:rPr>
          <w:rFonts w:ascii="Arial" w:hAnsi="Arial" w:cs="Arial"/>
          <w:b/>
          <w:color w:val="000000"/>
        </w:rPr>
        <w:t xml:space="preserve">Dimitri Fratus, General Manager Italian Market </w:t>
      </w:r>
      <w:r>
        <w:rPr>
          <w:rFonts w:ascii="Arial" w:hAnsi="Arial" w:cs="Arial"/>
          <w:color w:val="000000"/>
        </w:rPr>
        <w:t>– ha radici storiche nel Veneto: crediamo che sia nostro dovere aiutare le popolazioni delle aree colpite. In passato siamo stati al fianco di altre Regioni in momenti di emergenza e la responsabilità sociale è uno dei pilastri della nostra azienda. In questa occasione abbiamo voluto donare delle motoseghe perché sono un aiuto concreto che va a rispondere ad un’esigenza che sarà presente anche nel medio periodo. Ci auguriamo che si continui ad informare su quello che accade nel bellunese: troppo spesso l’attenzione rimane alta solo dopo le calamità; speriamo che il nostro gesto possa essere utile a sensibilizzare ancora di più l’opinione pubblica”.</w:t>
      </w:r>
    </w:p>
    <w:p w:rsidR="00CB05CA" w:rsidRDefault="00CB05CA" w:rsidP="00CB05CA">
      <w:pPr>
        <w:spacing w:before="100" w:beforeAutospacing="1" w:after="100" w:afterAutospacing="1"/>
        <w:jc w:val="both"/>
      </w:pPr>
      <w:r>
        <w:rPr>
          <w:color w:val="000000"/>
        </w:rPr>
        <w:t>“</w:t>
      </w:r>
      <w:r>
        <w:rPr>
          <w:rFonts w:ascii="Arial" w:hAnsi="Arial" w:cs="Arial"/>
          <w:color w:val="000000"/>
        </w:rPr>
        <w:t xml:space="preserve">In un momento difficile come quello dello scorso autunno – sottolinea </w:t>
      </w:r>
      <w:r w:rsidRPr="00960F6B">
        <w:rPr>
          <w:rFonts w:ascii="Arial" w:hAnsi="Arial" w:cs="Arial"/>
          <w:b/>
          <w:color w:val="000000"/>
        </w:rPr>
        <w:t>l’assessore alla Protezione Civile Gianpaolo Bottacin</w:t>
      </w:r>
      <w:r>
        <w:rPr>
          <w:rFonts w:ascii="Arial" w:hAnsi="Arial" w:cs="Arial"/>
          <w:color w:val="000000"/>
        </w:rPr>
        <w:t> – abbiamo avuto l’ennesima prova della grandissima solidarietà dei veneti, che fin da subito si sono prestati in mille modi per attenuare gli effetti del maltempo e aiutare a riportare le località colpite in condizioni di normalità. Una sensibilità tipicamente veneta, che si è espressa attraverso i volontari che si sono messi fisicamente a disposizione, ma anche attraverso i tantissimi cittadini che hanno voluto fare delle donazioni e attraverso il mondo imprenditoriale, che non ha mancato di far sentire il suo sostegno disinteressato. Relativamente a questo ultimo contesto l’azienda Stiga rappresenta certamente un lucido esempio. Ad essa, come a tutti quelli che si sono adoperati e si stanno ancora adoperando, va il nostro grande grazie”.</w:t>
      </w:r>
    </w:p>
    <w:p w:rsidR="008C5F32" w:rsidRDefault="008C5F32"/>
    <w:sectPr w:rsidR="008C5F32" w:rsidSect="00FA408C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560" w:rsidRDefault="00C40560" w:rsidP="00134375">
      <w:r>
        <w:separator/>
      </w:r>
    </w:p>
  </w:endnote>
  <w:endnote w:type="continuationSeparator" w:id="1">
    <w:p w:rsidR="00C40560" w:rsidRDefault="00C40560" w:rsidP="0013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6B" w:rsidRPr="00321132" w:rsidRDefault="00960F6B" w:rsidP="00960F6B">
    <w:pPr>
      <w:tabs>
        <w:tab w:val="center" w:pos="4819"/>
        <w:tab w:val="right" w:pos="9638"/>
      </w:tabs>
      <w:rPr>
        <w:rFonts w:ascii="Gill Sans MT" w:hAnsi="Gill Sans MT"/>
        <w:color w:val="000080"/>
        <w:sz w:val="16"/>
        <w:lang w:eastAsia="it-IT"/>
      </w:rPr>
    </w:pPr>
    <w:r w:rsidRPr="00321132">
      <w:rPr>
        <w:noProof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20320</wp:posOffset>
          </wp:positionV>
          <wp:extent cx="1621155" cy="361315"/>
          <wp:effectExtent l="0" t="0" r="0" b="635"/>
          <wp:wrapNone/>
          <wp:docPr id="2" name="Immagine 2" descr="Ideeuropee_logo_pos_orizzontale_tagli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europee_logo_pos_orizzontale_tagli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1132">
      <w:rPr>
        <w:rFonts w:ascii="Gill Sans MT" w:hAnsi="Gill Sans MT"/>
        <w:color w:val="000080"/>
        <w:sz w:val="16"/>
        <w:lang w:eastAsia="it-IT"/>
      </w:rPr>
      <w:t xml:space="preserve">                                                                               Contatti: </w:t>
    </w:r>
    <w:hyperlink r:id="rId2" w:history="1">
      <w:r w:rsidRPr="00321132">
        <w:rPr>
          <w:rFonts w:ascii="Gill Sans MT" w:hAnsi="Gill Sans MT"/>
          <w:color w:val="0000FF"/>
          <w:sz w:val="16"/>
          <w:u w:val="single"/>
          <w:lang w:eastAsia="it-IT"/>
        </w:rPr>
        <w:t>www.ideeuropee.com</w:t>
      </w:r>
    </w:hyperlink>
    <w:r w:rsidRPr="00321132">
      <w:rPr>
        <w:rFonts w:ascii="Gill Sans MT" w:hAnsi="Gill Sans MT"/>
        <w:color w:val="000080"/>
        <w:sz w:val="16"/>
        <w:lang w:eastAsia="it-IT"/>
      </w:rPr>
      <w:t xml:space="preserve">; </w:t>
    </w:r>
  </w:p>
  <w:p w:rsidR="00960F6B" w:rsidRPr="00321132" w:rsidRDefault="00960F6B" w:rsidP="00960F6B">
    <w:pPr>
      <w:tabs>
        <w:tab w:val="center" w:pos="4819"/>
        <w:tab w:val="right" w:pos="9638"/>
      </w:tabs>
      <w:rPr>
        <w:rFonts w:ascii="Gill Sans MT" w:hAnsi="Gill Sans MT"/>
        <w:color w:val="000080"/>
        <w:sz w:val="16"/>
        <w:lang w:eastAsia="it-IT"/>
      </w:rPr>
    </w:pPr>
    <w:r w:rsidRPr="00321132">
      <w:rPr>
        <w:rFonts w:ascii="Gill Sans MT" w:hAnsi="Gill Sans MT"/>
        <w:color w:val="000080"/>
        <w:sz w:val="16"/>
        <w:lang w:eastAsia="it-IT"/>
      </w:rPr>
      <w:t xml:space="preserve">e-mail: </w:t>
    </w:r>
    <w:hyperlink r:id="rId3" w:history="1">
      <w:r w:rsidRPr="00A43C18">
        <w:rPr>
          <w:rStyle w:val="Collegamentoipertestuale"/>
          <w:rFonts w:ascii="Gill Sans MT" w:hAnsi="Gill Sans MT"/>
          <w:sz w:val="16"/>
          <w:lang w:eastAsia="it-IT"/>
        </w:rPr>
        <w:t>redazione@ideeuropee.com</w:t>
      </w:r>
    </w:hyperlink>
    <w:r w:rsidRPr="00321132">
      <w:rPr>
        <w:rFonts w:ascii="Gill Sans MT" w:hAnsi="Gill Sans MT"/>
        <w:color w:val="000080"/>
        <w:sz w:val="16"/>
        <w:lang w:eastAsia="it-IT"/>
      </w:rPr>
      <w:t xml:space="preserve">tel  0422-308627 </w:t>
    </w:r>
  </w:p>
  <w:p w:rsidR="00960F6B" w:rsidRPr="00960F6B" w:rsidRDefault="00960F6B" w:rsidP="00960F6B">
    <w:pPr>
      <w:tabs>
        <w:tab w:val="center" w:pos="4819"/>
        <w:tab w:val="right" w:pos="9638"/>
      </w:tabs>
      <w:rPr>
        <w:szCs w:val="20"/>
        <w:lang w:eastAsia="it-IT"/>
      </w:rPr>
    </w:pPr>
    <w:r w:rsidRPr="00321132">
      <w:rPr>
        <w:rFonts w:ascii="Gill Sans MT" w:hAnsi="Gill Sans MT"/>
        <w:color w:val="000080"/>
        <w:sz w:val="16"/>
        <w:lang w:eastAsia="it-IT"/>
      </w:rPr>
      <w:t>Rif</w:t>
    </w:r>
    <w:r>
      <w:rPr>
        <w:rFonts w:ascii="Gill Sans MT" w:hAnsi="Gill Sans MT"/>
        <w:color w:val="000080"/>
        <w:sz w:val="16"/>
        <w:lang w:eastAsia="it-IT"/>
      </w:rPr>
      <w:t>Laura Scarpa</w:t>
    </w:r>
    <w:hyperlink r:id="rId4" w:history="1">
      <w:r w:rsidRPr="00A43C18">
        <w:rPr>
          <w:rStyle w:val="Collegamentoipertestuale"/>
          <w:rFonts w:ascii="Gill Sans MT" w:hAnsi="Gill Sans MT"/>
          <w:sz w:val="16"/>
          <w:lang w:eastAsia="it-IT"/>
        </w:rPr>
        <w:t>redazione@ideeuropee.com</w:t>
      </w:r>
    </w:hyperlink>
    <w:r w:rsidRPr="00321132">
      <w:rPr>
        <w:rFonts w:ascii="Gill Sans MT" w:hAnsi="Gill Sans MT"/>
        <w:color w:val="000080"/>
        <w:sz w:val="16"/>
        <w:lang w:eastAsia="it-IT"/>
      </w:rPr>
      <w:t>tel 34</w:t>
    </w:r>
    <w:r>
      <w:rPr>
        <w:rFonts w:ascii="Gill Sans MT" w:hAnsi="Gill Sans MT"/>
        <w:color w:val="000080"/>
        <w:sz w:val="16"/>
        <w:lang w:eastAsia="it-IT"/>
      </w:rPr>
      <w:t>7-7158365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560" w:rsidRDefault="00C40560" w:rsidP="00134375">
      <w:r>
        <w:separator/>
      </w:r>
    </w:p>
  </w:footnote>
  <w:footnote w:type="continuationSeparator" w:id="1">
    <w:p w:rsidR="00C40560" w:rsidRDefault="00C40560" w:rsidP="0013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75" w:rsidRDefault="00134375" w:rsidP="00134375">
    <w:pPr>
      <w:pStyle w:val="Intestazione"/>
      <w:jc w:val="center"/>
    </w:pPr>
    <w:r>
      <w:rPr>
        <w:i/>
        <w:iCs/>
        <w:noProof/>
        <w:lang w:eastAsia="it-IT"/>
      </w:rPr>
      <w:drawing>
        <wp:inline distT="0" distB="0" distL="0" distR="0">
          <wp:extent cx="2257425" cy="476250"/>
          <wp:effectExtent l="0" t="0" r="9525" b="0"/>
          <wp:docPr id="1" name="Immagine 1" descr="cid:image004.jpg@01D4B6F3.D3586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id:image004.jpg@01D4B6F3.D35862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4375"/>
    <w:rsid w:val="00134375"/>
    <w:rsid w:val="008C5F32"/>
    <w:rsid w:val="00960F6B"/>
    <w:rsid w:val="00986173"/>
    <w:rsid w:val="00C40560"/>
    <w:rsid w:val="00CB05CA"/>
    <w:rsid w:val="00FA408C"/>
    <w:rsid w:val="00FE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375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3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375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343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375"/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960F6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F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azione@ideeuropee.com" TargetMode="External"/><Relationship Id="rId2" Type="http://schemas.openxmlformats.org/officeDocument/2006/relationships/hyperlink" Target="http://www.ideeuropee.com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redazione@ideeurope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4B6F3.D35862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Patrizia</cp:lastModifiedBy>
  <cp:revision>2</cp:revision>
  <cp:lastPrinted>2019-01-30T08:36:00Z</cp:lastPrinted>
  <dcterms:created xsi:type="dcterms:W3CDTF">2019-01-31T10:38:00Z</dcterms:created>
  <dcterms:modified xsi:type="dcterms:W3CDTF">2019-01-31T10:38:00Z</dcterms:modified>
</cp:coreProperties>
</file>